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A9" w:rsidRPr="002134DF" w:rsidRDefault="004144A9" w:rsidP="004144A9">
      <w:pPr>
        <w:widowControl w:val="0"/>
        <w:suppressAutoHyphens/>
        <w:spacing w:after="120" w:line="240" w:lineRule="auto"/>
        <w:ind w:left="-709" w:right="-566"/>
        <w:jc w:val="center"/>
        <w:rPr>
          <w:rFonts w:ascii="Calibri Light" w:eastAsia="Lucida Sans Unicode" w:hAnsi="Calibri Light"/>
          <w:b/>
          <w:lang w:eastAsia="pl-PL"/>
        </w:rPr>
      </w:pPr>
      <w:r w:rsidRPr="002134DF">
        <w:rPr>
          <w:rFonts w:ascii="Calibri Light" w:eastAsia="Lucida Sans Unicode" w:hAnsi="Calibri Light"/>
          <w:b/>
          <w:lang w:eastAsia="pl-PL"/>
        </w:rPr>
        <w:t>KLAUZULA INFORMACYJNA</w:t>
      </w:r>
      <w:r w:rsidRPr="002134DF">
        <w:rPr>
          <w:rFonts w:ascii="Calibri Light" w:eastAsia="Lucida Sans Unicode" w:hAnsi="Calibri Light"/>
          <w:b/>
          <w:lang w:eastAsia="pl-PL"/>
        </w:rPr>
        <w:br/>
      </w:r>
    </w:p>
    <w:p w:rsidR="004144A9" w:rsidRPr="002134DF" w:rsidRDefault="004144A9" w:rsidP="004144A9">
      <w:pPr>
        <w:widowControl w:val="0"/>
        <w:suppressAutoHyphens/>
        <w:spacing w:after="0" w:line="240" w:lineRule="auto"/>
        <w:ind w:left="-709" w:right="-566"/>
        <w:jc w:val="both"/>
        <w:rPr>
          <w:rFonts w:ascii="Calibri Light" w:eastAsia="Lucida Sans Unicode" w:hAnsi="Calibri Light"/>
          <w:sz w:val="20"/>
          <w:szCs w:val="20"/>
          <w:lang w:eastAsia="pl-PL"/>
        </w:rPr>
      </w:pPr>
      <w:r w:rsidRPr="002134DF">
        <w:rPr>
          <w:rFonts w:ascii="Calibri Light" w:eastAsia="Times New Roman" w:hAnsi="Calibri Light"/>
          <w:sz w:val="20"/>
          <w:szCs w:val="20"/>
          <w:lang w:eastAsia="pl-PL"/>
        </w:rPr>
        <w:t xml:space="preserve">Zgodnie z art. 13 ust. 1 i ust. 2 Rozporządzenia Parlamentu Europejskiego i Rady (UE) 2016/679 z dnia 27 kwietnia 2016 r. </w:t>
      </w:r>
      <w:r>
        <w:rPr>
          <w:rFonts w:ascii="Calibri Light" w:eastAsia="Times New Roman" w:hAnsi="Calibri Light"/>
          <w:sz w:val="20"/>
          <w:szCs w:val="20"/>
          <w:lang w:eastAsia="pl-PL"/>
        </w:rPr>
        <w:br/>
      </w:r>
      <w:r w:rsidRPr="002134DF">
        <w:rPr>
          <w:rFonts w:ascii="Calibri Light" w:eastAsia="Times New Roman" w:hAnsi="Calibri Light"/>
          <w:sz w:val="20"/>
          <w:szCs w:val="20"/>
          <w:lang w:eastAsia="pl-PL"/>
        </w:rPr>
        <w:t>w sprawie ochrony osób fizycznych w związku z przetwarzaniem danych osobowych i w sprawie swobodnego przepływu takich danych oraz uchylenia dyrektywy 95/46/WE (ogólne rozporządzenie o ochronie danych, dalej RODO) i</w:t>
      </w:r>
      <w:r w:rsidRPr="002134DF">
        <w:rPr>
          <w:rFonts w:ascii="Calibri Light" w:eastAsia="Lucida Sans Unicode" w:hAnsi="Calibri Light"/>
          <w:sz w:val="20"/>
          <w:szCs w:val="20"/>
          <w:lang w:eastAsia="pl-PL"/>
        </w:rPr>
        <w:t>nformujemy, że:</w:t>
      </w:r>
    </w:p>
    <w:p w:rsidR="004144A9" w:rsidRPr="002134DF" w:rsidRDefault="004144A9" w:rsidP="004144A9">
      <w:pPr>
        <w:widowControl w:val="0"/>
        <w:numPr>
          <w:ilvl w:val="0"/>
          <w:numId w:val="1"/>
        </w:numPr>
        <w:suppressAutoHyphens/>
        <w:spacing w:after="0" w:line="259" w:lineRule="auto"/>
        <w:ind w:left="-284" w:right="-566" w:hanging="283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 xml:space="preserve">Administratorem Danych Osobowych Pani/Pana danych osobowych jest Starostwo Powiatowe w Kamiennej Górze </w:t>
      </w:r>
      <w:r>
        <w:rPr>
          <w:rFonts w:ascii="Calibri Light" w:hAnsi="Calibri Light"/>
          <w:sz w:val="20"/>
          <w:szCs w:val="20"/>
        </w:rPr>
        <w:br/>
      </w:r>
      <w:r w:rsidRPr="002134DF">
        <w:rPr>
          <w:rFonts w:ascii="Calibri Light" w:hAnsi="Calibri Light"/>
          <w:sz w:val="20"/>
          <w:szCs w:val="20"/>
        </w:rPr>
        <w:t xml:space="preserve">z 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5" w:history="1">
        <w:r w:rsidRPr="002134DF">
          <w:rPr>
            <w:rFonts w:ascii="Calibri Light" w:hAnsi="Calibri Light"/>
            <w:color w:val="0000FF"/>
            <w:sz w:val="20"/>
            <w:szCs w:val="20"/>
            <w:u w:val="single"/>
          </w:rPr>
          <w:t>powiat@kamienna-gora.pl</w:t>
        </w:r>
      </w:hyperlink>
      <w:r w:rsidRPr="002134DF">
        <w:rPr>
          <w:rFonts w:ascii="Calibri Light" w:hAnsi="Calibri Light"/>
          <w:sz w:val="20"/>
          <w:szCs w:val="20"/>
        </w:rPr>
        <w:t xml:space="preserve"> oraz telefonicznie na nr: 75 6450 100.</w:t>
      </w:r>
    </w:p>
    <w:p w:rsidR="004144A9" w:rsidRPr="002134DF" w:rsidRDefault="004144A9" w:rsidP="004144A9">
      <w:pPr>
        <w:widowControl w:val="0"/>
        <w:numPr>
          <w:ilvl w:val="0"/>
          <w:numId w:val="1"/>
        </w:numPr>
        <w:suppressAutoHyphens/>
        <w:spacing w:after="0" w:line="240" w:lineRule="auto"/>
        <w:ind w:left="-284" w:right="-566" w:hanging="283"/>
        <w:jc w:val="both"/>
        <w:rPr>
          <w:rFonts w:ascii="Calibri Light" w:eastAsia="Times New Roman" w:hAnsi="Calibri Light"/>
          <w:sz w:val="20"/>
          <w:szCs w:val="20"/>
          <w:lang w:eastAsia="pl-PL"/>
        </w:rPr>
      </w:pPr>
      <w:r w:rsidRPr="002134DF">
        <w:rPr>
          <w:rFonts w:ascii="Calibri Light" w:eastAsia="Times New Roman" w:hAnsi="Calibri Light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6" w:history="1">
        <w:r w:rsidRPr="002134DF">
          <w:rPr>
            <w:rFonts w:ascii="Calibri Light" w:eastAsia="Times New Roman" w:hAnsi="Calibri Light"/>
            <w:color w:val="0000FF"/>
            <w:sz w:val="20"/>
            <w:szCs w:val="20"/>
            <w:u w:val="single"/>
            <w:lang w:eastAsia="pl-PL"/>
          </w:rPr>
          <w:t>iod@kamienna-gora.pl</w:t>
        </w:r>
      </w:hyperlink>
      <w:r w:rsidRPr="002134DF">
        <w:rPr>
          <w:rFonts w:ascii="Calibri Light" w:eastAsia="Times New Roman" w:hAnsi="Calibri Light"/>
          <w:sz w:val="20"/>
          <w:szCs w:val="20"/>
          <w:lang w:eastAsia="pl-PL"/>
        </w:rPr>
        <w:t xml:space="preserve"> lub pisemnie na adres siedziby Administratora.</w:t>
      </w:r>
    </w:p>
    <w:p w:rsidR="004144A9" w:rsidRPr="002134DF" w:rsidRDefault="004144A9" w:rsidP="004144A9">
      <w:pPr>
        <w:widowControl w:val="0"/>
        <w:numPr>
          <w:ilvl w:val="0"/>
          <w:numId w:val="1"/>
        </w:numPr>
        <w:suppressAutoHyphens/>
        <w:spacing w:after="0" w:line="259" w:lineRule="auto"/>
        <w:ind w:left="-284" w:right="-566" w:hanging="283"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Pani/Pana dane osobowe przetwarzane będą w celu, w jakim Administrator je od Pani/Pana pozyskał i w zakresie niezbędnym do:</w:t>
      </w:r>
    </w:p>
    <w:p w:rsidR="004144A9" w:rsidRPr="002134DF" w:rsidRDefault="004144A9" w:rsidP="004144A9">
      <w:pPr>
        <w:widowControl w:val="0"/>
        <w:numPr>
          <w:ilvl w:val="1"/>
          <w:numId w:val="1"/>
        </w:numPr>
        <w:suppressAutoHyphens/>
        <w:spacing w:after="0" w:line="259" w:lineRule="auto"/>
        <w:ind w:right="-566" w:hanging="283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wypełnienia obowiązku prawnego ciążącego na administratorze (art. 6 ust. 1 lit. c) RODO), w celu zrealizowania zadań wynikających z:</w:t>
      </w:r>
    </w:p>
    <w:p w:rsidR="004144A9" w:rsidRPr="000819A7" w:rsidRDefault="004144A9" w:rsidP="004144A9">
      <w:pPr>
        <w:pStyle w:val="Akapitzlist"/>
        <w:numPr>
          <w:ilvl w:val="8"/>
          <w:numId w:val="1"/>
        </w:numPr>
        <w:spacing w:after="0"/>
        <w:ind w:left="426" w:right="-566" w:hanging="142"/>
        <w:jc w:val="both"/>
        <w:rPr>
          <w:rFonts w:ascii="Calibri Light" w:hAnsi="Calibri Light"/>
          <w:sz w:val="20"/>
          <w:szCs w:val="20"/>
        </w:rPr>
      </w:pPr>
      <w:r w:rsidRPr="000819A7">
        <w:rPr>
          <w:rFonts w:ascii="Calibri Light" w:hAnsi="Calibri Light"/>
          <w:sz w:val="20"/>
          <w:szCs w:val="20"/>
        </w:rPr>
        <w:t>art. 7d ustawy z dnia 17 maja 1989 r. Prawo geodezyjne i kartograficzne;</w:t>
      </w:r>
    </w:p>
    <w:p w:rsidR="004144A9" w:rsidRPr="000819A7" w:rsidRDefault="004144A9" w:rsidP="004144A9">
      <w:pPr>
        <w:pStyle w:val="Akapitzlist"/>
        <w:numPr>
          <w:ilvl w:val="5"/>
          <w:numId w:val="1"/>
        </w:numPr>
        <w:spacing w:after="0"/>
        <w:ind w:left="426" w:right="-566" w:hanging="142"/>
        <w:jc w:val="both"/>
        <w:rPr>
          <w:rFonts w:ascii="Calibri Light" w:hAnsi="Calibri Light"/>
          <w:sz w:val="20"/>
          <w:szCs w:val="20"/>
        </w:rPr>
      </w:pPr>
      <w:r w:rsidRPr="000819A7">
        <w:rPr>
          <w:rFonts w:ascii="Calibri Light" w:hAnsi="Calibri Light"/>
          <w:sz w:val="20"/>
          <w:szCs w:val="20"/>
        </w:rPr>
        <w:t>ustawy z dnia 14 czerwca 1960 r. Kodeks postępowania administracyjnego;</w:t>
      </w:r>
    </w:p>
    <w:p w:rsidR="004144A9" w:rsidRPr="002134DF" w:rsidRDefault="004144A9" w:rsidP="004144A9">
      <w:pPr>
        <w:spacing w:after="0" w:line="259" w:lineRule="auto"/>
        <w:ind w:left="-284" w:right="-566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Podanie danych jest dobrowolne, lecz niezbędne do realizacji obowiązków wynikających z ww. ustaw lub umów. W przypadku niepodania danych nie będzie możliwe załatwienie sprawy w urzędzie.</w:t>
      </w:r>
    </w:p>
    <w:p w:rsidR="004144A9" w:rsidRPr="002134DF" w:rsidRDefault="004144A9" w:rsidP="004144A9">
      <w:pPr>
        <w:widowControl w:val="0"/>
        <w:numPr>
          <w:ilvl w:val="0"/>
          <w:numId w:val="1"/>
        </w:numPr>
        <w:suppressAutoHyphens/>
        <w:spacing w:after="0" w:line="240" w:lineRule="auto"/>
        <w:ind w:left="-284" w:right="-566" w:hanging="283"/>
        <w:jc w:val="both"/>
        <w:rPr>
          <w:rFonts w:ascii="Calibri Light" w:eastAsia="Times New Roman" w:hAnsi="Calibri Light"/>
          <w:sz w:val="20"/>
          <w:szCs w:val="20"/>
          <w:lang w:eastAsia="pl-PL"/>
        </w:rPr>
      </w:pPr>
      <w:r w:rsidRPr="002134DF">
        <w:rPr>
          <w:rFonts w:ascii="Calibri Light" w:eastAsia="Times New Roman" w:hAnsi="Calibri Light"/>
          <w:sz w:val="20"/>
          <w:szCs w:val="20"/>
          <w:lang w:eastAsia="pl-PL"/>
        </w:rPr>
        <w:t xml:space="preserve"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</w:t>
      </w:r>
      <w:r>
        <w:rPr>
          <w:rFonts w:ascii="Calibri Light" w:eastAsia="Times New Roman" w:hAnsi="Calibri Light"/>
          <w:sz w:val="20"/>
          <w:szCs w:val="20"/>
          <w:lang w:eastAsia="pl-PL"/>
        </w:rPr>
        <w:br/>
      </w:r>
      <w:r w:rsidRPr="002134DF">
        <w:rPr>
          <w:rFonts w:ascii="Calibri Light" w:eastAsia="Times New Roman" w:hAnsi="Calibri Light"/>
          <w:sz w:val="20"/>
          <w:szCs w:val="20"/>
          <w:lang w:eastAsia="pl-PL"/>
        </w:rPr>
        <w:t>w zakresie systemów informatycznych.</w:t>
      </w:r>
    </w:p>
    <w:p w:rsidR="004144A9" w:rsidRPr="002134DF" w:rsidRDefault="004144A9" w:rsidP="004144A9">
      <w:pPr>
        <w:widowControl w:val="0"/>
        <w:numPr>
          <w:ilvl w:val="0"/>
          <w:numId w:val="1"/>
        </w:numPr>
        <w:suppressAutoHyphens/>
        <w:spacing w:after="0" w:line="259" w:lineRule="auto"/>
        <w:ind w:left="-284" w:right="-566" w:hanging="283"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Dane osobowe nie są przetwarzane w sposób zautomatyzowany i nie będą podlegały profilowaniu.</w:t>
      </w:r>
    </w:p>
    <w:p w:rsidR="004144A9" w:rsidRPr="002134DF" w:rsidRDefault="004144A9" w:rsidP="004144A9">
      <w:pPr>
        <w:widowControl w:val="0"/>
        <w:numPr>
          <w:ilvl w:val="0"/>
          <w:numId w:val="1"/>
        </w:numPr>
        <w:suppressAutoHyphens/>
        <w:spacing w:after="0" w:line="259" w:lineRule="auto"/>
        <w:ind w:left="-284" w:right="-566" w:hanging="283"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Administrator danych nie będzie przekazywać danych osobowych do państwa trzeciego lub organizacji międzynarodowej.</w:t>
      </w:r>
    </w:p>
    <w:p w:rsidR="004144A9" w:rsidRPr="002134DF" w:rsidRDefault="004144A9" w:rsidP="004144A9">
      <w:pPr>
        <w:widowControl w:val="0"/>
        <w:numPr>
          <w:ilvl w:val="0"/>
          <w:numId w:val="1"/>
        </w:numPr>
        <w:suppressAutoHyphens/>
        <w:spacing w:after="0" w:line="259" w:lineRule="auto"/>
        <w:ind w:left="-284" w:right="-566" w:hanging="283"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a także na podstawie przepisów szczegółowych (minimalny okres przechowywania: 5 lat, maksymalny: wieczyście).</w:t>
      </w:r>
    </w:p>
    <w:p w:rsidR="004144A9" w:rsidRPr="002134DF" w:rsidRDefault="004144A9" w:rsidP="004144A9">
      <w:pPr>
        <w:widowControl w:val="0"/>
        <w:numPr>
          <w:ilvl w:val="0"/>
          <w:numId w:val="1"/>
        </w:numPr>
        <w:suppressAutoHyphens/>
        <w:spacing w:after="60" w:line="259" w:lineRule="auto"/>
        <w:ind w:left="-284" w:right="-566" w:hanging="283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W związku z przetwarzaniem danych osobowych przysługuje Państwu prawo do:</w:t>
      </w:r>
    </w:p>
    <w:p w:rsidR="004144A9" w:rsidRPr="002134DF" w:rsidRDefault="004144A9" w:rsidP="004144A9">
      <w:pPr>
        <w:widowControl w:val="0"/>
        <w:numPr>
          <w:ilvl w:val="1"/>
          <w:numId w:val="1"/>
        </w:numPr>
        <w:suppressAutoHyphens/>
        <w:spacing w:after="160" w:line="259" w:lineRule="auto"/>
        <w:ind w:left="142" w:right="-566" w:hanging="426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żądania od Administratora dostępu do danych osobowych,</w:t>
      </w:r>
    </w:p>
    <w:p w:rsidR="004144A9" w:rsidRPr="002134DF" w:rsidRDefault="004144A9" w:rsidP="004144A9">
      <w:pPr>
        <w:widowControl w:val="0"/>
        <w:numPr>
          <w:ilvl w:val="1"/>
          <w:numId w:val="1"/>
        </w:numPr>
        <w:suppressAutoHyphens/>
        <w:spacing w:before="60" w:after="160" w:line="259" w:lineRule="auto"/>
        <w:ind w:left="142" w:right="-566" w:hanging="426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żądania od Administratora sprostowania danych osobowych,</w:t>
      </w:r>
    </w:p>
    <w:p w:rsidR="004144A9" w:rsidRPr="002134DF" w:rsidRDefault="004144A9" w:rsidP="004144A9">
      <w:pPr>
        <w:widowControl w:val="0"/>
        <w:numPr>
          <w:ilvl w:val="1"/>
          <w:numId w:val="1"/>
        </w:numPr>
        <w:suppressAutoHyphens/>
        <w:spacing w:after="160" w:line="259" w:lineRule="auto"/>
        <w:ind w:left="142" w:right="-566" w:hanging="426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żądania od Administratora usunięcia danych osobowych, w przypadku gdy:</w:t>
      </w:r>
    </w:p>
    <w:p w:rsidR="004144A9" w:rsidRPr="002134DF" w:rsidRDefault="004144A9" w:rsidP="004144A9">
      <w:pPr>
        <w:widowControl w:val="0"/>
        <w:numPr>
          <w:ilvl w:val="2"/>
          <w:numId w:val="2"/>
        </w:numPr>
        <w:suppressAutoHyphens/>
        <w:spacing w:after="160" w:line="259" w:lineRule="auto"/>
        <w:ind w:left="426" w:right="-566" w:hanging="283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color w:val="000000"/>
          <w:sz w:val="20"/>
          <w:szCs w:val="20"/>
        </w:rPr>
        <w:t>dane nie są już niezbędne do celów, dla których były zebrane lub w inny sposób przetwarzane,</w:t>
      </w:r>
    </w:p>
    <w:p w:rsidR="004144A9" w:rsidRPr="002134DF" w:rsidRDefault="004144A9" w:rsidP="004144A9">
      <w:pPr>
        <w:widowControl w:val="0"/>
        <w:numPr>
          <w:ilvl w:val="2"/>
          <w:numId w:val="2"/>
        </w:numPr>
        <w:suppressAutoHyphens/>
        <w:spacing w:after="160" w:line="259" w:lineRule="auto"/>
        <w:ind w:left="426" w:right="-566" w:hanging="283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color w:val="000000"/>
          <w:sz w:val="20"/>
          <w:szCs w:val="20"/>
        </w:rPr>
        <w:t xml:space="preserve">osoba, której dane dotyczą, wniosła sprzeciw wobec przetwarzania danych osobowych (dotyczy przetwarzania, </w:t>
      </w:r>
      <w:r>
        <w:rPr>
          <w:rFonts w:ascii="Calibri Light" w:hAnsi="Calibri Light"/>
          <w:color w:val="000000"/>
          <w:sz w:val="20"/>
          <w:szCs w:val="20"/>
        </w:rPr>
        <w:br/>
      </w:r>
      <w:r w:rsidRPr="002134DF">
        <w:rPr>
          <w:rFonts w:ascii="Calibri Light" w:hAnsi="Calibri Light"/>
          <w:color w:val="000000"/>
          <w:sz w:val="20"/>
          <w:szCs w:val="20"/>
        </w:rPr>
        <w:t>o którym mowa w pkt 4 lit. c) RODO,</w:t>
      </w:r>
    </w:p>
    <w:p w:rsidR="004144A9" w:rsidRPr="002134DF" w:rsidRDefault="004144A9" w:rsidP="004144A9">
      <w:pPr>
        <w:widowControl w:val="0"/>
        <w:numPr>
          <w:ilvl w:val="2"/>
          <w:numId w:val="2"/>
        </w:numPr>
        <w:suppressAutoHyphens/>
        <w:spacing w:after="160" w:line="259" w:lineRule="auto"/>
        <w:ind w:left="426" w:right="-566" w:hanging="283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:rsidR="004144A9" w:rsidRPr="002134DF" w:rsidRDefault="004144A9" w:rsidP="004144A9">
      <w:pPr>
        <w:widowControl w:val="0"/>
        <w:numPr>
          <w:ilvl w:val="2"/>
          <w:numId w:val="2"/>
        </w:numPr>
        <w:suppressAutoHyphens/>
        <w:spacing w:after="160" w:line="259" w:lineRule="auto"/>
        <w:ind w:left="426" w:right="-566" w:hanging="283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color w:val="000000"/>
          <w:sz w:val="20"/>
          <w:szCs w:val="20"/>
        </w:rPr>
        <w:t>dane osobowe przetwarzane są niezgodnie z prawem,</w:t>
      </w:r>
    </w:p>
    <w:p w:rsidR="004144A9" w:rsidRPr="002134DF" w:rsidRDefault="004144A9" w:rsidP="004144A9">
      <w:pPr>
        <w:widowControl w:val="0"/>
        <w:numPr>
          <w:ilvl w:val="2"/>
          <w:numId w:val="2"/>
        </w:numPr>
        <w:suppressAutoHyphens/>
        <w:spacing w:after="160" w:line="259" w:lineRule="auto"/>
        <w:ind w:left="426" w:right="-566" w:hanging="283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color w:val="000000"/>
          <w:sz w:val="20"/>
          <w:szCs w:val="20"/>
        </w:rPr>
        <w:t>dane osobowe muszą być usunięte w celu wywiązania się z obowiązku wynikającego z przepisów prawa;</w:t>
      </w:r>
    </w:p>
    <w:p w:rsidR="004144A9" w:rsidRPr="002134DF" w:rsidRDefault="004144A9" w:rsidP="004144A9">
      <w:pPr>
        <w:widowControl w:val="0"/>
        <w:numPr>
          <w:ilvl w:val="1"/>
          <w:numId w:val="1"/>
        </w:numPr>
        <w:suppressAutoHyphens/>
        <w:spacing w:after="160" w:line="259" w:lineRule="auto"/>
        <w:ind w:left="142" w:right="-566" w:hanging="426"/>
        <w:contextualSpacing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żądania od Administratora ograniczenia przetwarzania danych osobowych, w przypadku gdy:</w:t>
      </w:r>
    </w:p>
    <w:p w:rsidR="004144A9" w:rsidRPr="002134DF" w:rsidRDefault="004144A9" w:rsidP="004144A9">
      <w:pPr>
        <w:widowControl w:val="0"/>
        <w:numPr>
          <w:ilvl w:val="2"/>
          <w:numId w:val="3"/>
        </w:numPr>
        <w:suppressAutoHyphens/>
        <w:spacing w:after="160" w:line="259" w:lineRule="auto"/>
        <w:ind w:left="426" w:right="-566" w:hanging="283"/>
        <w:contextualSpacing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osoba, której dane dotyczą, kwestionuje prawidłowość danych osobowych,</w:t>
      </w:r>
    </w:p>
    <w:p w:rsidR="004144A9" w:rsidRPr="002134DF" w:rsidRDefault="004144A9" w:rsidP="004144A9">
      <w:pPr>
        <w:widowControl w:val="0"/>
        <w:numPr>
          <w:ilvl w:val="2"/>
          <w:numId w:val="3"/>
        </w:numPr>
        <w:suppressAutoHyphens/>
        <w:spacing w:after="160" w:line="259" w:lineRule="auto"/>
        <w:ind w:left="426" w:right="-566" w:hanging="283"/>
        <w:contextualSpacing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:rsidR="004144A9" w:rsidRPr="002134DF" w:rsidRDefault="004144A9" w:rsidP="004144A9">
      <w:pPr>
        <w:widowControl w:val="0"/>
        <w:numPr>
          <w:ilvl w:val="2"/>
          <w:numId w:val="3"/>
        </w:numPr>
        <w:suppressAutoHyphens/>
        <w:spacing w:after="160" w:line="259" w:lineRule="auto"/>
        <w:ind w:left="426" w:right="-566" w:hanging="283"/>
        <w:contextualSpacing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:rsidR="004144A9" w:rsidRPr="002134DF" w:rsidRDefault="004144A9" w:rsidP="004144A9">
      <w:pPr>
        <w:widowControl w:val="0"/>
        <w:numPr>
          <w:ilvl w:val="1"/>
          <w:numId w:val="1"/>
        </w:numPr>
        <w:suppressAutoHyphens/>
        <w:spacing w:after="160" w:line="259" w:lineRule="auto"/>
        <w:ind w:left="142" w:right="-566" w:hanging="426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wniesienia sprzeciwu wobec przetwarzania danych osobowych,</w:t>
      </w:r>
    </w:p>
    <w:p w:rsidR="004144A9" w:rsidRPr="002134DF" w:rsidRDefault="004144A9" w:rsidP="004144A9">
      <w:pPr>
        <w:widowControl w:val="0"/>
        <w:numPr>
          <w:ilvl w:val="1"/>
          <w:numId w:val="1"/>
        </w:numPr>
        <w:suppressAutoHyphens/>
        <w:spacing w:after="160" w:line="259" w:lineRule="auto"/>
        <w:ind w:left="142" w:right="-566" w:hanging="426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przenoszenia danych osobowych,</w:t>
      </w:r>
    </w:p>
    <w:p w:rsidR="004144A9" w:rsidRPr="002134DF" w:rsidRDefault="004144A9" w:rsidP="004144A9">
      <w:pPr>
        <w:widowControl w:val="0"/>
        <w:numPr>
          <w:ilvl w:val="1"/>
          <w:numId w:val="1"/>
        </w:numPr>
        <w:suppressAutoHyphens/>
        <w:spacing w:after="0" w:line="259" w:lineRule="auto"/>
        <w:ind w:left="142" w:right="-566" w:hanging="426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wniesienia skargi do organu nadzorczego – Prezesa Urzędu Ochrony Danych Osobowych.</w:t>
      </w:r>
    </w:p>
    <w:p w:rsidR="004144A9" w:rsidRPr="002134DF" w:rsidRDefault="004144A9" w:rsidP="004144A9">
      <w:pPr>
        <w:spacing w:before="360" w:after="0" w:line="259" w:lineRule="auto"/>
        <w:ind w:left="142" w:right="-567"/>
        <w:jc w:val="center"/>
        <w:rPr>
          <w:rFonts w:ascii="Calibri Light" w:hAnsi="Calibri Light"/>
          <w:b/>
          <w:sz w:val="20"/>
          <w:szCs w:val="20"/>
          <w:u w:val="single"/>
        </w:rPr>
      </w:pPr>
      <w:r w:rsidRPr="002134DF">
        <w:rPr>
          <w:rFonts w:ascii="Calibri Light" w:hAnsi="Calibri Light"/>
          <w:b/>
          <w:sz w:val="20"/>
          <w:szCs w:val="20"/>
          <w:u w:val="single"/>
        </w:rPr>
        <w:lastRenderedPageBreak/>
        <w:t>OŚWIADCZENIE I ZGODA NA</w:t>
      </w:r>
      <w:r w:rsidRPr="002134DF">
        <w:rPr>
          <w:rFonts w:ascii="Calibri Light" w:hAnsi="Calibri Light"/>
          <w:b/>
          <w:sz w:val="20"/>
          <w:szCs w:val="20"/>
          <w:u w:val="single"/>
        </w:rPr>
        <w:br/>
        <w:t>PRZETWARZANIE DANYCH OSOBOWYCH</w:t>
      </w:r>
    </w:p>
    <w:p w:rsidR="004144A9" w:rsidRPr="002134DF" w:rsidRDefault="004144A9" w:rsidP="004144A9">
      <w:pPr>
        <w:spacing w:after="0" w:line="259" w:lineRule="auto"/>
        <w:ind w:right="142"/>
        <w:contextualSpacing/>
        <w:jc w:val="both"/>
        <w:rPr>
          <w:rFonts w:ascii="Calibri Light" w:hAnsi="Calibri Light"/>
          <w:b/>
          <w:sz w:val="20"/>
          <w:szCs w:val="20"/>
          <w:u w:val="single"/>
        </w:rPr>
      </w:pPr>
    </w:p>
    <w:p w:rsidR="004144A9" w:rsidRPr="002134DF" w:rsidRDefault="004144A9" w:rsidP="004144A9">
      <w:pPr>
        <w:spacing w:after="0" w:line="259" w:lineRule="auto"/>
        <w:ind w:right="142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Ja, niżej podpisana/</w:t>
      </w:r>
      <w:proofErr w:type="spellStart"/>
      <w:r w:rsidRPr="002134DF">
        <w:rPr>
          <w:rFonts w:ascii="Calibri Light" w:hAnsi="Calibri Light"/>
          <w:sz w:val="20"/>
          <w:szCs w:val="20"/>
        </w:rPr>
        <w:t>ny</w:t>
      </w:r>
      <w:proofErr w:type="spellEnd"/>
      <w:r w:rsidRPr="002134DF">
        <w:rPr>
          <w:rFonts w:ascii="Calibri Light" w:hAnsi="Calibri Light"/>
          <w:sz w:val="20"/>
          <w:szCs w:val="20"/>
        </w:rPr>
        <w:t xml:space="preserve"> oświadczam, że zostałem poinformowany o przysługujących mi prawach związanych z przetwarzaniem moich danych osobowych.</w:t>
      </w:r>
    </w:p>
    <w:p w:rsidR="004144A9" w:rsidRPr="002134DF" w:rsidRDefault="004144A9" w:rsidP="004144A9">
      <w:pPr>
        <w:spacing w:after="0" w:line="259" w:lineRule="auto"/>
        <w:ind w:right="-566"/>
        <w:contextualSpacing/>
        <w:rPr>
          <w:rFonts w:ascii="Calibri Light" w:hAnsi="Calibri Light"/>
          <w:sz w:val="20"/>
          <w:szCs w:val="20"/>
        </w:rPr>
      </w:pPr>
    </w:p>
    <w:p w:rsidR="004144A9" w:rsidRPr="002134DF" w:rsidRDefault="004144A9" w:rsidP="004144A9">
      <w:pPr>
        <w:spacing w:after="0" w:line="0" w:lineRule="atLeast"/>
        <w:ind w:left="4394"/>
        <w:jc w:val="center"/>
        <w:rPr>
          <w:rFonts w:ascii="Calibri Light" w:eastAsia="Arial" w:hAnsi="Calibri Light"/>
          <w:sz w:val="20"/>
          <w:szCs w:val="20"/>
        </w:rPr>
      </w:pPr>
      <w:r w:rsidRPr="002134DF">
        <w:rPr>
          <w:rFonts w:ascii="Calibri Light" w:eastAsia="Arial" w:hAnsi="Calibri Light"/>
          <w:sz w:val="20"/>
          <w:szCs w:val="20"/>
        </w:rPr>
        <w:t>___________________________________</w:t>
      </w:r>
      <w:r w:rsidRPr="002134DF">
        <w:rPr>
          <w:rFonts w:ascii="Calibri Light" w:eastAsia="Arial" w:hAnsi="Calibri Light"/>
          <w:sz w:val="20"/>
          <w:szCs w:val="20"/>
        </w:rPr>
        <w:br/>
      </w:r>
      <w:r w:rsidRPr="002134DF">
        <w:rPr>
          <w:rFonts w:ascii="Calibri Light" w:eastAsia="Arial" w:hAnsi="Calibri Light"/>
          <w:sz w:val="14"/>
          <w:szCs w:val="20"/>
        </w:rPr>
        <w:t>(data, miejsce i podpis osoby wyrażającej zgodę)</w:t>
      </w:r>
    </w:p>
    <w:p w:rsidR="004144A9" w:rsidRPr="002134DF" w:rsidRDefault="004144A9" w:rsidP="004144A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  <w:sz w:val="18"/>
          <w:szCs w:val="18"/>
          <w:lang w:eastAsia="pl-PL"/>
        </w:rPr>
      </w:pPr>
    </w:p>
    <w:p w:rsidR="004144A9" w:rsidRPr="002134DF" w:rsidRDefault="004144A9" w:rsidP="004144A9">
      <w:pPr>
        <w:spacing w:after="0" w:line="259" w:lineRule="auto"/>
        <w:ind w:right="142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Ja, niżej podpisana/</w:t>
      </w:r>
      <w:proofErr w:type="spellStart"/>
      <w:r w:rsidRPr="002134DF">
        <w:rPr>
          <w:rFonts w:ascii="Calibri Light" w:hAnsi="Calibri Light"/>
          <w:sz w:val="20"/>
          <w:szCs w:val="20"/>
        </w:rPr>
        <w:t>ny</w:t>
      </w:r>
      <w:proofErr w:type="spellEnd"/>
      <w:r w:rsidRPr="002134DF">
        <w:rPr>
          <w:rFonts w:ascii="Calibri Light" w:hAnsi="Calibri Light"/>
          <w:sz w:val="20"/>
          <w:szCs w:val="20"/>
        </w:rPr>
        <w:t xml:space="preserve"> wyrażam zgodę na przetwarzanie moich danych osobowych w podanym zakresie </w:t>
      </w:r>
      <w:r>
        <w:rPr>
          <w:rFonts w:ascii="Calibri Light" w:hAnsi="Calibri Light"/>
          <w:sz w:val="20"/>
          <w:szCs w:val="20"/>
        </w:rPr>
        <w:br/>
      </w:r>
      <w:r w:rsidRPr="002134DF">
        <w:rPr>
          <w:rFonts w:ascii="Calibri Light" w:hAnsi="Calibri Light"/>
          <w:sz w:val="20"/>
          <w:szCs w:val="20"/>
        </w:rPr>
        <w:t>( zaznaczyć te kategorie, na które wyraża Pani/Pan zgodę ):</w:t>
      </w:r>
    </w:p>
    <w:p w:rsidR="004144A9" w:rsidRPr="002134DF" w:rsidRDefault="004144A9" w:rsidP="004144A9">
      <w:pPr>
        <w:spacing w:after="0" w:line="259" w:lineRule="auto"/>
        <w:ind w:right="142" w:firstLine="709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□    numer telefonu ( w celu umożliwienia kontaktu )</w:t>
      </w:r>
    </w:p>
    <w:p w:rsidR="004144A9" w:rsidRPr="002134DF" w:rsidRDefault="004144A9" w:rsidP="004144A9">
      <w:pPr>
        <w:spacing w:after="0" w:line="259" w:lineRule="auto"/>
        <w:ind w:right="142" w:firstLine="709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□    e-mail ( w celu umożliwienia kontaktu,</w:t>
      </w:r>
    </w:p>
    <w:p w:rsidR="004144A9" w:rsidRPr="002134DF" w:rsidRDefault="004144A9" w:rsidP="004144A9">
      <w:pPr>
        <w:spacing w:after="0" w:line="259" w:lineRule="auto"/>
        <w:ind w:right="142"/>
        <w:contextualSpacing/>
        <w:jc w:val="both"/>
        <w:rPr>
          <w:rFonts w:ascii="Calibri Light" w:hAnsi="Calibri Light"/>
          <w:sz w:val="20"/>
          <w:szCs w:val="20"/>
        </w:rPr>
      </w:pPr>
      <w:r w:rsidRPr="002134DF">
        <w:rPr>
          <w:rFonts w:ascii="Calibri Light" w:hAnsi="Calibri Light"/>
          <w:sz w:val="20"/>
          <w:szCs w:val="20"/>
        </w:rPr>
        <w:t>przez Administratora Danych ( Starostwo Powiatowe w Kamiennej Górze ).</w:t>
      </w:r>
    </w:p>
    <w:p w:rsidR="004144A9" w:rsidRPr="002134DF" w:rsidRDefault="004144A9" w:rsidP="004144A9">
      <w:pPr>
        <w:spacing w:after="0" w:line="0" w:lineRule="atLeast"/>
        <w:ind w:left="4394"/>
        <w:jc w:val="center"/>
        <w:rPr>
          <w:rFonts w:ascii="Calibri Light" w:eastAsia="Arial" w:hAnsi="Calibri Light"/>
          <w:sz w:val="20"/>
          <w:szCs w:val="20"/>
        </w:rPr>
      </w:pPr>
      <w:r w:rsidRPr="002134DF">
        <w:rPr>
          <w:rFonts w:ascii="Calibri Light" w:eastAsia="Arial" w:hAnsi="Calibri Light"/>
          <w:sz w:val="20"/>
          <w:szCs w:val="20"/>
        </w:rPr>
        <w:t>___________________________________</w:t>
      </w:r>
      <w:r w:rsidRPr="002134DF">
        <w:rPr>
          <w:rFonts w:ascii="Calibri Light" w:eastAsia="Arial" w:hAnsi="Calibri Light"/>
          <w:sz w:val="20"/>
          <w:szCs w:val="20"/>
        </w:rPr>
        <w:br/>
      </w:r>
      <w:r w:rsidRPr="002134DF">
        <w:rPr>
          <w:rFonts w:ascii="Calibri Light" w:eastAsia="Arial" w:hAnsi="Calibri Light"/>
          <w:sz w:val="14"/>
          <w:szCs w:val="20"/>
        </w:rPr>
        <w:t>(data, miejsce i podpis osoby wyrażającej zgodę)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6C20D4" w:rsidRDefault="006C20D4">
      <w:bookmarkStart w:id="0" w:name="_GoBack"/>
      <w:bookmarkEnd w:id="0"/>
    </w:p>
    <w:sectPr w:rsidR="006C20D4" w:rsidSect="0070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A9"/>
    <w:rsid w:val="004144A9"/>
    <w:rsid w:val="006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99E44-AE28-4C6E-91D8-FDD86F41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4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4A9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4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mienna-gora.pl" TargetMode="External"/><Relationship Id="rId5" Type="http://schemas.openxmlformats.org/officeDocument/2006/relationships/hyperlink" Target="mailto:powiat@kamienna-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Adamek-Psiakowska</dc:creator>
  <cp:keywords/>
  <dc:description/>
  <cp:lastModifiedBy>Karolina Adamek-Psiakowska</cp:lastModifiedBy>
  <cp:revision>1</cp:revision>
  <cp:lastPrinted>2019-11-04T07:14:00Z</cp:lastPrinted>
  <dcterms:created xsi:type="dcterms:W3CDTF">2019-11-04T07:14:00Z</dcterms:created>
  <dcterms:modified xsi:type="dcterms:W3CDTF">2019-11-04T07:16:00Z</dcterms:modified>
</cp:coreProperties>
</file>